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006E4E" w:rsidRDefault="001D6849" w:rsidP="003D3A45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006E4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6</w:t>
            </w:r>
            <w:r w:rsidR="00625441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842F50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Willkommen im Tesla Museum</w:t>
            </w:r>
          </w:p>
        </w:tc>
      </w:tr>
      <w:tr w:rsidR="001D6849" w:rsidRPr="00842F5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25441" w:rsidRDefault="00625441" w:rsidP="001B061D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hAnsi="Times New Roman"/>
                <w:b/>
                <w:lang w:val="de-DE"/>
              </w:rPr>
              <w:t>Indirekte Rede</w:t>
            </w:r>
          </w:p>
        </w:tc>
      </w:tr>
      <w:tr w:rsidR="0065762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B412EF" w:rsidRDefault="00625441" w:rsidP="007E3DF3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Обрада/утврђивање</w:t>
            </w:r>
          </w:p>
        </w:tc>
      </w:tr>
      <w:tr w:rsidR="0065762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7E3DF3" w:rsidRDefault="0007758D" w:rsidP="00625441">
            <w:pPr>
              <w:jc w:val="both"/>
              <w:rPr>
                <w:rFonts w:ascii="Times New Roman" w:hAnsi="Times New Roman"/>
                <w:color w:val="FF0000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знају да </w:t>
            </w:r>
            <w:r w:rsidR="00625441">
              <w:rPr>
                <w:rFonts w:ascii="Times New Roman" w:hAnsi="Times New Roman"/>
                <w:lang w:val="sr-Cyrl-CS" w:eastAsia="sr-Latn-CS"/>
              </w:rPr>
              <w:t>пренесу нечије речи користећи индиректни говор</w:t>
            </w:r>
          </w:p>
        </w:tc>
      </w:tr>
      <w:tr w:rsidR="001D6849" w:rsidRPr="00625441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53F8E" w:rsidRDefault="0018762E" w:rsidP="00633A9E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653F8E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653F8E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633A9E" w:rsidRPr="00653F8E" w:rsidRDefault="00633A9E" w:rsidP="00633A9E">
            <w:pPr>
              <w:jc w:val="both"/>
              <w:rPr>
                <w:rFonts w:ascii="Times New Roman" w:hAnsi="Times New Roman"/>
                <w:lang w:val="uz-Cyrl-UZ"/>
              </w:rPr>
            </w:pPr>
            <w:r w:rsidRPr="00653F8E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653F8E">
              <w:rPr>
                <w:rFonts w:ascii="Times New Roman" w:hAnsi="Times New Roman"/>
                <w:lang w:val="uz-Cyrl-UZ"/>
              </w:rPr>
              <w:t>разумеју једноставније текстове који се односе на опис појава, стања, збивања</w:t>
            </w:r>
          </w:p>
          <w:p w:rsidR="00C052D4" w:rsidRPr="00625441" w:rsidRDefault="00633A9E" w:rsidP="00633A9E">
            <w:pPr>
              <w:jc w:val="both"/>
              <w:rPr>
                <w:rFonts w:ascii="Times New Roman" w:hAnsi="Times New Roman"/>
                <w:color w:val="FF0000"/>
                <w:lang w:val="uz-Cyrl-UZ"/>
              </w:rPr>
            </w:pPr>
            <w:r w:rsidRPr="00653F8E">
              <w:rPr>
                <w:rFonts w:ascii="Times New Roman" w:hAnsi="Times New Roman"/>
                <w:lang w:val="uz-Cyrl-UZ"/>
              </w:rPr>
              <w:t>- опишу  жива бића, предмете, места, појаве, радње, стања и збивања користећи једноставнија језичка средства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E3D6C" w:rsidRDefault="006E3D6C" w:rsidP="006E3D6C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6E3D6C">
              <w:rPr>
                <w:rFonts w:ascii="Times New Roman" w:hAnsi="Times New Roman"/>
                <w:lang w:val="sr-Cyrl-RS" w:eastAsia="sr-Latn-CS"/>
              </w:rPr>
              <w:t>Компетенција учења, к</w:t>
            </w:r>
            <w:r w:rsidR="00223681" w:rsidRPr="006E3D6C">
              <w:rPr>
                <w:rFonts w:ascii="Times New Roman" w:hAnsi="Times New Roman"/>
                <w:lang w:val="sr-Cyrl-RS" w:eastAsia="sr-Latn-CS"/>
              </w:rPr>
              <w:t>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E3D6C" w:rsidRDefault="00657629" w:rsidP="00633A9E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6E3D6C">
              <w:rPr>
                <w:rFonts w:ascii="Times New Roman" w:hAnsi="Times New Roman"/>
                <w:lang w:val="sr-Cyrl-RS"/>
              </w:rPr>
              <w:t>Фронтални, и</w:t>
            </w:r>
            <w:r w:rsidRPr="006E3D6C">
              <w:rPr>
                <w:rFonts w:ascii="Times New Roman" w:hAnsi="Times New Roman"/>
                <w:lang w:val="de-DE"/>
              </w:rPr>
              <w:t>ндивидуални</w:t>
            </w:r>
            <w:r w:rsidR="00223681" w:rsidRPr="006E3D6C">
              <w:rPr>
                <w:rFonts w:ascii="Times New Roman" w:hAnsi="Times New Roman"/>
                <w:lang w:val="sr-Cyrl-RS"/>
              </w:rPr>
              <w:t>,</w:t>
            </w:r>
            <w:r w:rsidR="00633A9E" w:rsidRPr="006E3D6C">
              <w:rPr>
                <w:rFonts w:ascii="Times New Roman" w:hAnsi="Times New Roman"/>
                <w:lang w:val="sr-Cyrl-RS"/>
              </w:rPr>
              <w:t xml:space="preserve"> плену</w:t>
            </w:r>
            <w:bookmarkStart w:id="0" w:name="_GoBack"/>
            <w:bookmarkEnd w:id="0"/>
            <w:r w:rsidR="00633A9E" w:rsidRPr="006E3D6C">
              <w:rPr>
                <w:rFonts w:ascii="Times New Roman" w:hAnsi="Times New Roman"/>
                <w:lang w:val="sr-Cyrl-RS"/>
              </w:rPr>
              <w:t>м</w:t>
            </w:r>
            <w:r w:rsidR="006E3D6C" w:rsidRPr="006E3D6C">
              <w:rPr>
                <w:rFonts w:ascii="Times New Roman" w:hAnsi="Times New Roman"/>
                <w:lang w:val="sr-Cyrl-RS"/>
              </w:rPr>
              <w:t>, у пару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E3D6C" w:rsidRDefault="00657629" w:rsidP="00633A9E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6E3D6C">
              <w:rPr>
                <w:rFonts w:ascii="Times New Roman" w:hAnsi="Times New Roman"/>
                <w:lang w:val="sr-Cyrl-CS" w:eastAsia="sr-Latn-CS"/>
              </w:rPr>
              <w:t>Писани, вербални</w:t>
            </w:r>
            <w:r w:rsidR="006E3D6C" w:rsidRPr="006E3D6C">
              <w:rPr>
                <w:rFonts w:ascii="Times New Roman" w:hAnsi="Times New Roman"/>
                <w:lang w:val="sr-Cyrl-CS" w:eastAsia="sr-Latn-CS"/>
              </w:rPr>
              <w:t>, дијалошки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E3D6C" w:rsidRDefault="006E3D6C" w:rsidP="00633A9E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6E3D6C">
              <w:rPr>
                <w:rFonts w:ascii="Times New Roman" w:hAnsi="Times New Roman"/>
                <w:lang w:val="sr-Cyrl-CS"/>
              </w:rPr>
              <w:t>Уџбеник, радна свеска, 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33A9E" w:rsidRDefault="00633A9E" w:rsidP="003D3A4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633A9E">
              <w:rPr>
                <w:rFonts w:ascii="Times New Roman" w:eastAsia="Times New Roman" w:hAnsi="Times New Roman"/>
                <w:lang w:val="sr-Cyrl-RS" w:eastAsia="sr-Latn-CS"/>
              </w:rPr>
              <w:t>Српски језик</w:t>
            </w:r>
            <w:r w:rsidR="006E3D6C">
              <w:rPr>
                <w:rFonts w:ascii="Times New Roman" w:eastAsia="Times New Roman" w:hAnsi="Times New Roman"/>
                <w:lang w:val="sr-Cyrl-RS" w:eastAsia="sr-Latn-CS"/>
              </w:rPr>
              <w:t>, грађанско васпитање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625441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E3DF3" w:rsidRPr="00B91832" w:rsidRDefault="00657629" w:rsidP="007E3DF3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>Активност 1</w:t>
            </w:r>
            <w:r w:rsidR="007E3DF3">
              <w:rPr>
                <w:rFonts w:ascii="Times New Roman" w:hAnsi="Times New Roman"/>
                <w:b/>
                <w:lang w:val="sr-Cyrl-RS"/>
              </w:rPr>
              <w:t xml:space="preserve">: </w:t>
            </w:r>
            <w:r w:rsidR="00625441">
              <w:rPr>
                <w:rFonts w:ascii="Times New Roman" w:hAnsi="Times New Roman"/>
                <w:lang w:val="sr-Cyrl-RS"/>
              </w:rPr>
              <w:t>Наставник пише наставну јединицу на табли и пита ученике да му на српског кажу шта је индиректни говор, када га користимо и да дају неки пример.</w:t>
            </w:r>
          </w:p>
        </w:tc>
      </w:tr>
      <w:tr w:rsidR="001D6849" w:rsidRPr="00625441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C738E5" w:rsidRPr="00994EA8" w:rsidRDefault="00657629" w:rsidP="009A2519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625441"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62544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упућује ученике на уџбеник, страна 94 </w:t>
            </w:r>
            <w:r w:rsidR="00625441" w:rsidRPr="00625441">
              <w:rPr>
                <w:rFonts w:ascii="Times New Roman" w:hAnsi="Times New Roman"/>
                <w:color w:val="000000"/>
                <w:lang w:val="sr-Cyrl-CS" w:eastAsia="sr-Latn-CS"/>
              </w:rPr>
              <w:t>„</w:t>
            </w:r>
            <w:r w:rsidR="00625441">
              <w:rPr>
                <w:rFonts w:ascii="Times New Roman" w:hAnsi="Times New Roman"/>
                <w:color w:val="000000"/>
                <w:lang w:val="de-DE" w:eastAsia="sr-Latn-CS"/>
              </w:rPr>
              <w:t>Wir</w:t>
            </w:r>
            <w:r w:rsidR="00625441" w:rsidRPr="0062544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625441">
              <w:rPr>
                <w:rFonts w:ascii="Times New Roman" w:hAnsi="Times New Roman"/>
                <w:color w:val="000000"/>
                <w:lang w:val="de-DE" w:eastAsia="sr-Latn-CS"/>
              </w:rPr>
              <w:t>lernen</w:t>
            </w:r>
            <w:r w:rsidR="00625441" w:rsidRPr="0062544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625441">
              <w:rPr>
                <w:rFonts w:ascii="Times New Roman" w:hAnsi="Times New Roman"/>
                <w:color w:val="000000"/>
                <w:lang w:val="de-DE" w:eastAsia="sr-Latn-CS"/>
              </w:rPr>
              <w:t>Neues</w:t>
            </w:r>
            <w:r w:rsidR="00625441" w:rsidRPr="00625441">
              <w:rPr>
                <w:rFonts w:ascii="Times New Roman" w:hAnsi="Times New Roman"/>
                <w:color w:val="000000"/>
                <w:lang w:val="sr-Cyrl-CS" w:eastAsia="sr-Latn-CS"/>
              </w:rPr>
              <w:t xml:space="preserve">“. </w:t>
            </w:r>
            <w:r w:rsidR="0062544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Ученици </w:t>
            </w:r>
            <w:r w:rsidR="00994EA8">
              <w:rPr>
                <w:rFonts w:ascii="Times New Roman" w:hAnsi="Times New Roman"/>
                <w:color w:val="000000"/>
                <w:lang w:val="sr-Cyrl-RS" w:eastAsia="sr-Latn-CS"/>
              </w:rPr>
              <w:t>читају прве две реченице и</w:t>
            </w:r>
            <w:r w:rsidR="0062544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994EA8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прво </w:t>
            </w:r>
            <w:r w:rsidR="0062544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треба да уоче шта им је познато у датим реченицама. Уочавају да је то везник </w:t>
            </w:r>
            <w:r w:rsidR="00625441">
              <w:rPr>
                <w:rFonts w:ascii="Times New Roman" w:hAnsi="Times New Roman"/>
                <w:color w:val="000000"/>
                <w:lang w:val="de-DE" w:eastAsia="sr-Latn-CS"/>
              </w:rPr>
              <w:t>dass</w:t>
            </w:r>
            <w:r w:rsidR="00625441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који су савладали у</w:t>
            </w:r>
            <w:r w:rsidR="00994EA8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четвртој лекцији. Затим уочавају новине у односу на раније стечена знања, а то је да у неким случајевима може доћи и до промене лица и самим тим глагола. Пожељно је да наставник овде да и неки додатни пример, како би ученици увидели да може доћи до промене не само личних заменица него и присвојног члана</w:t>
            </w:r>
            <w:r w:rsidR="00994EA8" w:rsidRPr="00994EA8">
              <w:rPr>
                <w:rFonts w:ascii="Times New Roman" w:hAnsi="Times New Roman"/>
                <w:color w:val="000000"/>
                <w:lang w:val="sr-Cyrl-RS" w:eastAsia="sr-Latn-CS"/>
              </w:rPr>
              <w:t xml:space="preserve">. </w:t>
            </w:r>
            <w:r w:rsidR="00994EA8">
              <w:rPr>
                <w:rFonts w:ascii="Times New Roman" w:hAnsi="Times New Roman"/>
                <w:color w:val="000000"/>
                <w:lang w:val="sr-Cyrl-RS" w:eastAsia="sr-Latn-CS"/>
              </w:rPr>
              <w:t>Нпр:</w:t>
            </w:r>
          </w:p>
          <w:p w:rsidR="00994EA8" w:rsidRDefault="00994EA8" w:rsidP="009A2519">
            <w:pPr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lastRenderedPageBreak/>
              <w:t xml:space="preserve">Lena sagt: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„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 xml:space="preserve">Ich </w:t>
            </w:r>
            <w:r w:rsidR="008C0A05">
              <w:rPr>
                <w:rFonts w:ascii="Times New Roman" w:hAnsi="Times New Roman"/>
                <w:color w:val="000000"/>
                <w:lang w:val="de-DE" w:eastAsia="sr-Latn-CS"/>
              </w:rPr>
              <w:t>werde meinen Freund Marko besuchen.“</w:t>
            </w:r>
          </w:p>
          <w:p w:rsidR="008C0A05" w:rsidRPr="00994EA8" w:rsidRDefault="008C0A05" w:rsidP="009A2519">
            <w:pPr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 xml:space="preserve">Lena sagt, </w:t>
            </w:r>
            <w:r w:rsidRPr="008C0A05">
              <w:rPr>
                <w:rFonts w:ascii="Times New Roman" w:hAnsi="Times New Roman"/>
                <w:b/>
                <w:color w:val="000000"/>
                <w:lang w:val="de-DE" w:eastAsia="sr-Latn-CS"/>
              </w:rPr>
              <w:t>dass sie ihren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 xml:space="preserve"> Freund Marko besuchen </w:t>
            </w:r>
            <w:r w:rsidRPr="008C0A05">
              <w:rPr>
                <w:rFonts w:ascii="Times New Roman" w:hAnsi="Times New Roman"/>
                <w:b/>
                <w:color w:val="000000"/>
                <w:lang w:val="de-DE" w:eastAsia="sr-Latn-CS"/>
              </w:rPr>
              <w:t>wird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.</w:t>
            </w:r>
          </w:p>
          <w:p w:rsidR="00036D59" w:rsidRPr="00093A6A" w:rsidRDefault="00036D59" w:rsidP="00036D59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8C0A05">
              <w:rPr>
                <w:rFonts w:ascii="Times New Roman" w:hAnsi="Times New Roman"/>
                <w:b/>
                <w:lang w:val="de-DE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 w:rsidRPr="00B91832">
              <w:rPr>
                <w:rFonts w:ascii="Times New Roman" w:hAnsi="Times New Roman"/>
                <w:b/>
                <w:lang w:val="sr-Cyrl-CS"/>
              </w:rPr>
              <w:t xml:space="preserve"> </w:t>
            </w:r>
            <w:r w:rsidR="00B91832">
              <w:rPr>
                <w:rFonts w:ascii="Times New Roman" w:hAnsi="Times New Roman"/>
                <w:lang w:val="sr-Cyrl-RS"/>
              </w:rPr>
              <w:t xml:space="preserve">Ученици </w:t>
            </w:r>
            <w:r w:rsidR="008C0A05">
              <w:rPr>
                <w:rFonts w:ascii="Times New Roman" w:hAnsi="Times New Roman"/>
                <w:lang w:val="sr-Cyrl-RS"/>
              </w:rPr>
              <w:t>читају трећу реченицу и уочавају да је у њој употребљен други везник, чије значење треба да закључе из контекста. Наставник пита ученике за значење везника и да му објасне зашто је у овом примеру употребљен други везник. Ученици треба да закључе да је у питању упитна реченица. (Овде наставник не даје никаква даља објашњења, јер ће на једном од наредних часова радити и индиректна питања.)</w:t>
            </w:r>
            <w:r w:rsidR="00092578">
              <w:rPr>
                <w:rFonts w:ascii="Times New Roman" w:hAnsi="Times New Roman"/>
                <w:lang w:val="sr-Cyrl-RS"/>
              </w:rPr>
              <w:t xml:space="preserve"> </w:t>
            </w:r>
          </w:p>
          <w:p w:rsidR="00092578" w:rsidRDefault="00036D59" w:rsidP="00092578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092578">
              <w:rPr>
                <w:rFonts w:ascii="Times New Roman" w:hAnsi="Times New Roman"/>
                <w:b/>
                <w:lang w:val="sr-Cyrl-RS"/>
              </w:rPr>
              <w:t>4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8412C1">
              <w:rPr>
                <w:rFonts w:ascii="Times New Roman" w:hAnsi="Times New Roman"/>
                <w:lang w:val="sr-Cyrl-RS"/>
              </w:rPr>
              <w:t xml:space="preserve">Ученици </w:t>
            </w:r>
            <w:r w:rsidR="00092578">
              <w:rPr>
                <w:rFonts w:ascii="Times New Roman" w:hAnsi="Times New Roman"/>
                <w:lang w:val="sr-Cyrl-RS"/>
              </w:rPr>
              <w:t>у паровима раде задатак 2 у уџбенику, страна 94. Смишљају наставак реченице. Читају реченице. Док један пар чита, остали слушају, јер треба да кажу да ли су реченице тачне или не. Ако нису, исправљају.</w:t>
            </w:r>
          </w:p>
          <w:p w:rsidR="00223681" w:rsidRPr="00223681" w:rsidRDefault="00093A6A" w:rsidP="00092578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092578">
              <w:rPr>
                <w:rFonts w:ascii="Times New Roman" w:hAnsi="Times New Roman"/>
                <w:b/>
                <w:lang w:val="sr-Cyrl-RS"/>
              </w:rPr>
              <w:t>5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 xml:space="preserve">Ученици раде задатак </w:t>
            </w:r>
            <w:r w:rsidR="00092578">
              <w:rPr>
                <w:rFonts w:ascii="Times New Roman" w:hAnsi="Times New Roman"/>
                <w:lang w:val="sr-Cyrl-RS"/>
              </w:rPr>
              <w:t>5</w:t>
            </w:r>
            <w:r>
              <w:rPr>
                <w:rFonts w:ascii="Times New Roman" w:hAnsi="Times New Roman"/>
                <w:lang w:val="sr-Cyrl-RS"/>
              </w:rPr>
              <w:t xml:space="preserve"> урадној свесци, страна 6</w:t>
            </w:r>
            <w:r w:rsidR="00092578">
              <w:rPr>
                <w:rFonts w:ascii="Times New Roman" w:hAnsi="Times New Roman"/>
                <w:lang w:val="sr-Cyrl-RS"/>
              </w:rPr>
              <w:t>4</w:t>
            </w:r>
            <w:r>
              <w:rPr>
                <w:rFonts w:ascii="Times New Roman" w:hAnsi="Times New Roman"/>
                <w:lang w:val="sr-Cyrl-RS"/>
              </w:rPr>
              <w:t xml:space="preserve">. </w:t>
            </w:r>
            <w:r w:rsidR="00092578">
              <w:rPr>
                <w:rFonts w:ascii="Times New Roman" w:hAnsi="Times New Roman"/>
                <w:lang w:val="sr-Cyrl-RS"/>
              </w:rPr>
              <w:t>Читају и проверавају.</w:t>
            </w:r>
          </w:p>
        </w:tc>
      </w:tr>
      <w:tr w:rsidR="001D6849" w:rsidRPr="00625441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23681" w:rsidRPr="00653F8E" w:rsidRDefault="00657629" w:rsidP="00653F8E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092578">
              <w:rPr>
                <w:rFonts w:ascii="Times New Roman" w:hAnsi="Times New Roman"/>
                <w:b/>
                <w:lang w:val="sr-Cyrl-RS"/>
              </w:rPr>
              <w:t>6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653F8E">
              <w:rPr>
                <w:rFonts w:ascii="Times New Roman" w:hAnsi="Times New Roman"/>
                <w:lang w:val="sr-Cyrl-RS"/>
              </w:rPr>
              <w:t xml:space="preserve">Ученици увежбавају индиректни говор кроз </w:t>
            </w:r>
            <w:r w:rsidR="00653F8E">
              <w:rPr>
                <w:rFonts w:ascii="Times New Roman" w:hAnsi="Times New Roman"/>
                <w:lang w:val="de-DE"/>
              </w:rPr>
              <w:t>Ketten</w:t>
            </w:r>
            <w:r w:rsidR="00653F8E" w:rsidRPr="00653F8E">
              <w:rPr>
                <w:rFonts w:ascii="Times New Roman" w:hAnsi="Times New Roman"/>
                <w:lang w:val="sr-Cyrl-CS"/>
              </w:rPr>
              <w:t>ü</w:t>
            </w:r>
            <w:r w:rsidR="00653F8E">
              <w:rPr>
                <w:rFonts w:ascii="Times New Roman" w:hAnsi="Times New Roman"/>
                <w:lang w:val="de-DE"/>
              </w:rPr>
              <w:t>bung</w:t>
            </w:r>
            <w:r w:rsidR="00653F8E">
              <w:rPr>
                <w:rFonts w:ascii="Times New Roman" w:hAnsi="Times New Roman"/>
                <w:lang w:val="sr-Cyrl-RS"/>
              </w:rPr>
              <w:t xml:space="preserve">. Тема може да буде </w:t>
            </w:r>
            <w:r w:rsidR="00653F8E">
              <w:rPr>
                <w:rFonts w:ascii="Times New Roman" w:hAnsi="Times New Roman"/>
                <w:lang w:val="de-DE"/>
              </w:rPr>
              <w:t>Was</w:t>
            </w:r>
            <w:r w:rsidR="00653F8E" w:rsidRPr="00653F8E">
              <w:rPr>
                <w:rFonts w:ascii="Times New Roman" w:hAnsi="Times New Roman"/>
                <w:lang w:val="sr-Cyrl-RS"/>
              </w:rPr>
              <w:t xml:space="preserve"> </w:t>
            </w:r>
            <w:r w:rsidR="00653F8E">
              <w:rPr>
                <w:rFonts w:ascii="Times New Roman" w:hAnsi="Times New Roman"/>
                <w:lang w:val="de-DE"/>
              </w:rPr>
              <w:t>hast</w:t>
            </w:r>
            <w:r w:rsidR="00653F8E" w:rsidRPr="00653F8E">
              <w:rPr>
                <w:rFonts w:ascii="Times New Roman" w:hAnsi="Times New Roman"/>
                <w:lang w:val="sr-Cyrl-RS"/>
              </w:rPr>
              <w:t xml:space="preserve"> </w:t>
            </w:r>
            <w:r w:rsidR="00653F8E">
              <w:rPr>
                <w:rFonts w:ascii="Times New Roman" w:hAnsi="Times New Roman"/>
                <w:lang w:val="de-DE"/>
              </w:rPr>
              <w:t>du</w:t>
            </w:r>
            <w:r w:rsidR="00653F8E" w:rsidRPr="00653F8E">
              <w:rPr>
                <w:rFonts w:ascii="Times New Roman" w:hAnsi="Times New Roman"/>
                <w:lang w:val="sr-Cyrl-RS"/>
              </w:rPr>
              <w:t xml:space="preserve"> </w:t>
            </w:r>
            <w:r w:rsidR="00653F8E">
              <w:rPr>
                <w:rFonts w:ascii="Times New Roman" w:hAnsi="Times New Roman"/>
                <w:lang w:val="de-DE"/>
              </w:rPr>
              <w:t>gestern</w:t>
            </w:r>
            <w:r w:rsidR="00653F8E" w:rsidRPr="00653F8E">
              <w:rPr>
                <w:rFonts w:ascii="Times New Roman" w:hAnsi="Times New Roman"/>
                <w:lang w:val="sr-Cyrl-RS"/>
              </w:rPr>
              <w:t xml:space="preserve"> </w:t>
            </w:r>
            <w:r w:rsidR="00653F8E">
              <w:rPr>
                <w:rFonts w:ascii="Times New Roman" w:hAnsi="Times New Roman"/>
                <w:lang w:val="de-DE"/>
              </w:rPr>
              <w:t>gemacht</w:t>
            </w:r>
            <w:r w:rsidR="00653F8E" w:rsidRPr="00653F8E">
              <w:rPr>
                <w:rFonts w:ascii="Times New Roman" w:hAnsi="Times New Roman"/>
                <w:lang w:val="sr-Cyrl-RS"/>
              </w:rPr>
              <w:t>.</w:t>
            </w:r>
            <w:r w:rsidR="00653F8E">
              <w:rPr>
                <w:rFonts w:ascii="Times New Roman" w:hAnsi="Times New Roman"/>
                <w:lang w:val="sr-Cyrl-RS"/>
              </w:rPr>
              <w:t xml:space="preserve"> Један ученик каже нпр: </w:t>
            </w:r>
            <w:r w:rsidR="00653F8E">
              <w:rPr>
                <w:rFonts w:ascii="Times New Roman" w:hAnsi="Times New Roman"/>
                <w:lang w:val="de-DE"/>
              </w:rPr>
              <w:t xml:space="preserve">„Ich habe mit meinen Freunden gespielt.“ </w:t>
            </w:r>
            <w:r w:rsidR="00653F8E">
              <w:rPr>
                <w:rFonts w:ascii="Times New Roman" w:hAnsi="Times New Roman"/>
                <w:lang w:val="sr-Cyrl-RS"/>
              </w:rPr>
              <w:t xml:space="preserve">Следећи преноси његове речи и говори шта је он радио и тако док сви ученици не дођу на ред. Уколико наставник процени да нема довољно времена, ова активност може да се одради и у мањим групама.  </w:t>
            </w:r>
          </w:p>
        </w:tc>
      </w:tr>
      <w:tr w:rsidR="001D6849" w:rsidRPr="00625441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625441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625441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625441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223681" w:rsidRDefault="00657629" w:rsidP="0022368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7629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223681" w:rsidRPr="00223681" w:rsidRDefault="00223681" w:rsidP="00223681">
            <w:pPr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50059"/>
    <w:multiLevelType w:val="hybridMultilevel"/>
    <w:tmpl w:val="7CE6ED44"/>
    <w:lvl w:ilvl="0" w:tplc="D26AB9C6">
      <w:start w:val="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06E4E"/>
    <w:rsid w:val="00036D59"/>
    <w:rsid w:val="00037EA1"/>
    <w:rsid w:val="00045A52"/>
    <w:rsid w:val="00051063"/>
    <w:rsid w:val="0007758D"/>
    <w:rsid w:val="00087570"/>
    <w:rsid w:val="00092578"/>
    <w:rsid w:val="00093A6A"/>
    <w:rsid w:val="000A7842"/>
    <w:rsid w:val="000D349D"/>
    <w:rsid w:val="000D4B32"/>
    <w:rsid w:val="000E21E8"/>
    <w:rsid w:val="00120CD8"/>
    <w:rsid w:val="00157AD0"/>
    <w:rsid w:val="0018762E"/>
    <w:rsid w:val="001B061D"/>
    <w:rsid w:val="001D4AE3"/>
    <w:rsid w:val="001D6849"/>
    <w:rsid w:val="001D7302"/>
    <w:rsid w:val="00206150"/>
    <w:rsid w:val="00206477"/>
    <w:rsid w:val="00221AAD"/>
    <w:rsid w:val="00223681"/>
    <w:rsid w:val="0025276D"/>
    <w:rsid w:val="0026388F"/>
    <w:rsid w:val="00287F90"/>
    <w:rsid w:val="002F5E88"/>
    <w:rsid w:val="00354568"/>
    <w:rsid w:val="00371A00"/>
    <w:rsid w:val="003830C1"/>
    <w:rsid w:val="003A298E"/>
    <w:rsid w:val="003D3A45"/>
    <w:rsid w:val="0040173C"/>
    <w:rsid w:val="00401BF5"/>
    <w:rsid w:val="0041536E"/>
    <w:rsid w:val="004216C0"/>
    <w:rsid w:val="00430D59"/>
    <w:rsid w:val="0043372D"/>
    <w:rsid w:val="00434ADD"/>
    <w:rsid w:val="00442116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26C62"/>
    <w:rsid w:val="005B2C9E"/>
    <w:rsid w:val="005C3E96"/>
    <w:rsid w:val="005C602D"/>
    <w:rsid w:val="005D019A"/>
    <w:rsid w:val="005E2956"/>
    <w:rsid w:val="005F1184"/>
    <w:rsid w:val="0060661E"/>
    <w:rsid w:val="00623952"/>
    <w:rsid w:val="00625441"/>
    <w:rsid w:val="00633A9E"/>
    <w:rsid w:val="00653F8E"/>
    <w:rsid w:val="00657629"/>
    <w:rsid w:val="006D1FDD"/>
    <w:rsid w:val="006E3D6C"/>
    <w:rsid w:val="00702282"/>
    <w:rsid w:val="00795C8B"/>
    <w:rsid w:val="007E3DF3"/>
    <w:rsid w:val="007E6886"/>
    <w:rsid w:val="007F52FB"/>
    <w:rsid w:val="007F78C7"/>
    <w:rsid w:val="00817247"/>
    <w:rsid w:val="008412C1"/>
    <w:rsid w:val="00842F50"/>
    <w:rsid w:val="0086173A"/>
    <w:rsid w:val="00886E24"/>
    <w:rsid w:val="0089432C"/>
    <w:rsid w:val="008C0A05"/>
    <w:rsid w:val="00917FAF"/>
    <w:rsid w:val="0097007E"/>
    <w:rsid w:val="00994EA8"/>
    <w:rsid w:val="009A2519"/>
    <w:rsid w:val="009C454F"/>
    <w:rsid w:val="009C5875"/>
    <w:rsid w:val="00A06F5F"/>
    <w:rsid w:val="00A079EC"/>
    <w:rsid w:val="00A7332F"/>
    <w:rsid w:val="00A75940"/>
    <w:rsid w:val="00A76B89"/>
    <w:rsid w:val="00AA219B"/>
    <w:rsid w:val="00AB4E48"/>
    <w:rsid w:val="00AC7FB8"/>
    <w:rsid w:val="00AD2B51"/>
    <w:rsid w:val="00AE4CEA"/>
    <w:rsid w:val="00B167F3"/>
    <w:rsid w:val="00B2392D"/>
    <w:rsid w:val="00B367C3"/>
    <w:rsid w:val="00B50059"/>
    <w:rsid w:val="00B856D3"/>
    <w:rsid w:val="00B87A52"/>
    <w:rsid w:val="00B91832"/>
    <w:rsid w:val="00B924C3"/>
    <w:rsid w:val="00BF3599"/>
    <w:rsid w:val="00C052D4"/>
    <w:rsid w:val="00C140BF"/>
    <w:rsid w:val="00C738E5"/>
    <w:rsid w:val="00CC51E4"/>
    <w:rsid w:val="00D052B1"/>
    <w:rsid w:val="00D278E9"/>
    <w:rsid w:val="00D27F85"/>
    <w:rsid w:val="00D3394A"/>
    <w:rsid w:val="00D84E31"/>
    <w:rsid w:val="00DA0FFF"/>
    <w:rsid w:val="00DB2D76"/>
    <w:rsid w:val="00DD147E"/>
    <w:rsid w:val="00DD3CF6"/>
    <w:rsid w:val="00E0306E"/>
    <w:rsid w:val="00E42A13"/>
    <w:rsid w:val="00E47890"/>
    <w:rsid w:val="00EB28F9"/>
    <w:rsid w:val="00EE5C00"/>
    <w:rsid w:val="00F20759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3</cp:revision>
  <dcterms:created xsi:type="dcterms:W3CDTF">2020-02-20T18:04:00Z</dcterms:created>
  <dcterms:modified xsi:type="dcterms:W3CDTF">2020-02-20T19:05:00Z</dcterms:modified>
</cp:coreProperties>
</file>